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52" w:rsidRDefault="009A03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577F52" w:rsidRDefault="009A03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77F52" w:rsidRDefault="009A03D6">
      <w:pPr>
        <w:spacing w:after="0" w:line="240" w:lineRule="atLeas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4"/>
          <w:szCs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577F52" w:rsidRDefault="009A03D6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Директор                                                                                                         </w:t>
      </w:r>
    </w:p>
    <w:p w:rsidR="00577F52" w:rsidRDefault="009A03D6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ГАПОУ «ААПК"</w:t>
      </w:r>
    </w:p>
    <w:p w:rsidR="00577F52" w:rsidRDefault="009A03D6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                                   ________ З. М. </w:t>
      </w:r>
      <w:proofErr w:type="spellStart"/>
      <w:r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577F52" w:rsidRDefault="009A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___________</w:t>
      </w:r>
      <w:r>
        <w:rPr>
          <w:rFonts w:ascii="Times New Roman" w:eastAsia="SimSun" w:hAnsi="Times New Roman"/>
          <w:sz w:val="24"/>
          <w:szCs w:val="24"/>
        </w:rPr>
        <w:t xml:space="preserve">«31» августа 2021 г                                «31» августа 2021 г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</w:t>
      </w: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577F52" w:rsidRDefault="00577F52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9A03D6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ПРОГРАММА УЧЕБНОЙ ДИСЦИПЛИНЫ</w:t>
      </w:r>
    </w:p>
    <w:p w:rsidR="00577F52" w:rsidRDefault="009A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ОСНОВЫ </w:t>
      </w:r>
      <w:r>
        <w:rPr>
          <w:rFonts w:ascii="Times New Roman" w:hAnsi="Times New Roman"/>
          <w:b/>
          <w:sz w:val="28"/>
          <w:szCs w:val="28"/>
        </w:rPr>
        <w:t>ЗООТЕХНИИ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77F52" w:rsidRDefault="009A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профессия</w:t>
      </w:r>
    </w:p>
    <w:p w:rsidR="00577F52" w:rsidRDefault="009A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>35.01.11.  Мастер сельскохозяйственного производства</w:t>
      </w: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577F52" w:rsidRDefault="00577F52">
      <w:pPr>
        <w:jc w:val="center"/>
        <w:rPr>
          <w:rFonts w:ascii="Times New Roman" w:hAnsi="Times New Roman"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p w:rsidR="00577F52" w:rsidRDefault="009A03D6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77F52" w:rsidRDefault="00577F52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77F52" w:rsidRDefault="009A03D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учебной дисциплины 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  <w:r>
        <w:rPr>
          <w:rFonts w:ascii="Times New Roman" w:hAnsi="Times New Roman"/>
          <w:b/>
          <w:i/>
          <w:sz w:val="28"/>
          <w:szCs w:val="28"/>
        </w:rPr>
        <w:t>35.01.11 Мастер сельскохозяйственного производства</w:t>
      </w:r>
    </w:p>
    <w:p w:rsidR="00577F52" w:rsidRDefault="009A03D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Организация – разработчик: </w:t>
      </w:r>
      <w:r>
        <w:rPr>
          <w:rFonts w:ascii="Times New Roman" w:hAnsi="Times New Roman"/>
          <w:sz w:val="28"/>
          <w:szCs w:val="28"/>
        </w:rPr>
        <w:t>филиал №2 ГАПОУ «Арский агропромышленный профессиональный колледж»</w:t>
      </w:r>
    </w:p>
    <w:p w:rsidR="00577F52" w:rsidRDefault="00577F52">
      <w:pPr>
        <w:rPr>
          <w:rFonts w:ascii="Times New Roman" w:hAnsi="Times New Roman"/>
          <w:b/>
          <w:sz w:val="28"/>
          <w:szCs w:val="28"/>
        </w:rPr>
      </w:pPr>
    </w:p>
    <w:p w:rsidR="00577F52" w:rsidRDefault="009A03D6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Разработчик программы: </w:t>
      </w:r>
    </w:p>
    <w:p w:rsidR="00577F52" w:rsidRDefault="009A03D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-Ахмадуллин </w:t>
      </w:r>
      <w:proofErr w:type="spellStart"/>
      <w:r>
        <w:rPr>
          <w:rFonts w:ascii="Times New Roman" w:hAnsi="Times New Roman"/>
          <w:sz w:val="28"/>
          <w:szCs w:val="28"/>
        </w:rPr>
        <w:t>Айрат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Сагидуллович</w:t>
      </w:r>
      <w:proofErr w:type="spellEnd"/>
      <w:r>
        <w:rPr>
          <w:rFonts w:ascii="Times New Roman" w:hAnsi="Times New Roman"/>
          <w:sz w:val="28"/>
          <w:szCs w:val="28"/>
        </w:rPr>
        <w:t>, преподаватель.</w:t>
      </w:r>
    </w:p>
    <w:p w:rsidR="00577F52" w:rsidRDefault="00577F52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577F52" w:rsidRDefault="009A03D6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1 от 31.08.2021 г.</w:t>
      </w:r>
    </w:p>
    <w:p w:rsidR="00577F52" w:rsidRDefault="00577F52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77F52" w:rsidRDefault="009A03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4A0"/>
      </w:tblPr>
      <w:tblGrid>
        <w:gridCol w:w="7501"/>
        <w:gridCol w:w="1854"/>
      </w:tblGrid>
      <w:tr w:rsidR="00577F52">
        <w:tc>
          <w:tcPr>
            <w:tcW w:w="7501" w:type="dxa"/>
          </w:tcPr>
          <w:p w:rsidR="00577F52" w:rsidRDefault="009A03D6">
            <w:pPr>
              <w:suppressAutoHyphens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ОБЩАЯ ХАРАКТЕРИСТИКА  ПРОГРАММЫ УЧЕБНОЙ ДИСЦИПЛИНЫ</w:t>
            </w:r>
          </w:p>
        </w:tc>
        <w:tc>
          <w:tcPr>
            <w:tcW w:w="1854" w:type="dxa"/>
          </w:tcPr>
          <w:p w:rsidR="00577F52" w:rsidRDefault="00577F5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7F52">
        <w:tc>
          <w:tcPr>
            <w:tcW w:w="7501" w:type="dxa"/>
          </w:tcPr>
          <w:p w:rsidR="00577F52" w:rsidRDefault="009A03D6">
            <w:pPr>
              <w:suppressAutoHyphens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СТРУКТУРА И СОДЕРЖАНИЕ УЧЕБНОЙ ДИСЦИПЛИНЫ</w:t>
            </w:r>
          </w:p>
          <w:p w:rsidR="00577F52" w:rsidRDefault="009A03D6">
            <w:pPr>
              <w:suppressAutoHyphens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77F52" w:rsidRDefault="00577F52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77F52">
        <w:tc>
          <w:tcPr>
            <w:tcW w:w="7501" w:type="dxa"/>
          </w:tcPr>
          <w:p w:rsidR="00577F52" w:rsidRDefault="009A03D6">
            <w:pPr>
              <w:suppressAutoHyphens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77F52" w:rsidRDefault="00577F52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</w:tcPr>
          <w:p w:rsidR="00577F52" w:rsidRDefault="00577F5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77F52" w:rsidRDefault="009A03D6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ПРОГРАММЫ УЧЕБНОЙ ДИСЦИПЛИНЫ 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ЭКОЛОГИЧЕСКИЕ ОСНОВЫ ПРИРОДОПОЛЬЗОВАНИЯ»</w:t>
      </w:r>
    </w:p>
    <w:p w:rsidR="00577F52" w:rsidRDefault="00577F52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577F52" w:rsidRDefault="009A03D6">
      <w:pPr>
        <w:numPr>
          <w:ilvl w:val="1"/>
          <w:numId w:val="1"/>
        </w:num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 Область применения  программы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577F52" w:rsidRDefault="009A03D6">
      <w:pPr>
        <w:spacing w:after="1" w:line="242" w:lineRule="auto"/>
        <w:ind w:left="19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учебной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дисциплины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–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является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частью программ подготовки квалифицированных рабочих служащих по профессии (ППКРС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), СПО 35.01.11 Мастер  сельскохозяйственного производства </w:t>
      </w:r>
    </w:p>
    <w:p w:rsidR="00577F52" w:rsidRDefault="00577F52">
      <w:pPr>
        <w:spacing w:after="1" w:line="242" w:lineRule="auto"/>
        <w:ind w:left="1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77F52" w:rsidRDefault="009A03D6"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SimSun" w:hAnsi="Times New Roman"/>
          <w:color w:val="000000"/>
          <w:sz w:val="24"/>
          <w:szCs w:val="24"/>
          <w:lang/>
        </w:rPr>
        <w:t xml:space="preserve">дисциплина входит в </w:t>
      </w:r>
      <w:proofErr w:type="spellStart"/>
      <w:r>
        <w:rPr>
          <w:rFonts w:ascii="Times New Roman" w:eastAsia="SimSun" w:hAnsi="Times New Roman"/>
          <w:color w:val="000000"/>
          <w:sz w:val="24"/>
          <w:szCs w:val="24"/>
          <w:lang/>
        </w:rPr>
        <w:t>общепрофессиональный</w:t>
      </w:r>
      <w:proofErr w:type="spellEnd"/>
      <w:r>
        <w:rPr>
          <w:rFonts w:ascii="Times New Roman" w:eastAsia="SimSun" w:hAnsi="Times New Roman"/>
          <w:color w:val="000000"/>
          <w:sz w:val="24"/>
          <w:szCs w:val="24"/>
          <w:lang/>
        </w:rPr>
        <w:t xml:space="preserve"> цикл. </w:t>
      </w:r>
    </w:p>
    <w:p w:rsidR="00577F52" w:rsidRDefault="009A03D6">
      <w:pPr>
        <w:pStyle w:val="a3"/>
        <w:shd w:val="clear" w:color="auto" w:fill="F5F5F5"/>
        <w:spacing w:before="0" w:beforeAutospacing="0" w:after="0" w:afterAutospacing="0" w:line="285" w:lineRule="atLeast"/>
        <w:jc w:val="both"/>
        <w:rPr>
          <w:rFonts w:ascii="sans-serif" w:eastAsia="sans-serif" w:hAnsi="sans-serif" w:cs="sans-serif"/>
          <w:color w:val="000000"/>
        </w:rPr>
      </w:pPr>
      <w:r>
        <w:rPr>
          <w:rFonts w:eastAsia="sans-serif"/>
          <w:b/>
          <w:bCs/>
          <w:color w:val="000000"/>
          <w:shd w:val="clear" w:color="auto" w:fill="F5F5F5"/>
        </w:rPr>
        <w:t xml:space="preserve">1.3. Цели и задачи дисциплины – требования к результатам </w:t>
      </w:r>
      <w:r>
        <w:rPr>
          <w:rFonts w:eastAsia="sans-serif"/>
          <w:b/>
          <w:bCs/>
          <w:color w:val="000000"/>
          <w:shd w:val="clear" w:color="auto" w:fill="F5F5F5"/>
        </w:rPr>
        <w:t>освоения дисциплины:</w:t>
      </w:r>
    </w:p>
    <w:p w:rsidR="00577F52" w:rsidRDefault="009A03D6">
      <w:pPr>
        <w:pStyle w:val="a3"/>
        <w:shd w:val="clear" w:color="auto" w:fill="F5F5F5"/>
        <w:spacing w:before="0" w:beforeAutospacing="0" w:after="0" w:afterAutospacing="0" w:line="285" w:lineRule="atLeast"/>
        <w:jc w:val="both"/>
        <w:rPr>
          <w:rFonts w:ascii="sans-serif" w:eastAsia="sans-serif" w:hAnsi="sans-serif" w:cs="sans-serif"/>
          <w:color w:val="000000"/>
        </w:rPr>
      </w:pPr>
      <w:r>
        <w:rPr>
          <w:rFonts w:eastAsia="sans-serif"/>
          <w:color w:val="000000"/>
          <w:shd w:val="clear" w:color="auto" w:fill="F5F5F5"/>
        </w:rPr>
        <w:t>В результате освоения дисциплины обучающийся </w:t>
      </w:r>
      <w:r>
        <w:rPr>
          <w:rFonts w:eastAsia="sans-serif"/>
          <w:color w:val="000000"/>
          <w:shd w:val="clear" w:color="auto" w:fill="F5F5F5"/>
        </w:rPr>
        <w:t>должен уметь</w:t>
      </w:r>
      <w:r>
        <w:rPr>
          <w:rFonts w:eastAsia="sans-serif"/>
          <w:color w:val="000000"/>
          <w:shd w:val="clear" w:color="auto" w:fill="F5F5F5"/>
        </w:rPr>
        <w:t xml:space="preserve"> и </w:t>
      </w:r>
      <w:proofErr w:type="spellStart"/>
      <w:r>
        <w:rPr>
          <w:rFonts w:eastAsia="sans-serif"/>
          <w:color w:val="000000"/>
          <w:shd w:val="clear" w:color="auto" w:fill="F5F5F5"/>
        </w:rPr>
        <w:t>знать</w:t>
      </w:r>
      <w:proofErr w:type="gramStart"/>
      <w:r>
        <w:rPr>
          <w:rFonts w:eastAsia="sans-serif"/>
          <w:color w:val="000000"/>
          <w:shd w:val="clear" w:color="auto" w:fill="F5F5F5"/>
        </w:rPr>
        <w:t>,</w:t>
      </w:r>
      <w:r>
        <w:rPr>
          <w:rFonts w:eastAsia="sans-serif"/>
          <w:color w:val="000000"/>
          <w:shd w:val="clear" w:color="auto" w:fill="F5F5F5"/>
        </w:rPr>
        <w:t>о</w:t>
      </w:r>
      <w:proofErr w:type="gramEnd"/>
      <w:r>
        <w:rPr>
          <w:rFonts w:eastAsia="sans-serif"/>
          <w:color w:val="000000"/>
          <w:shd w:val="clear" w:color="auto" w:fill="F5F5F5"/>
        </w:rPr>
        <w:t>владе</w:t>
      </w:r>
      <w:r>
        <w:rPr>
          <w:rFonts w:eastAsia="sans-serif"/>
          <w:color w:val="000000"/>
          <w:shd w:val="clear" w:color="auto" w:fill="F5F5F5"/>
        </w:rPr>
        <w:t>ть</w:t>
      </w:r>
      <w:proofErr w:type="spellEnd"/>
      <w:r>
        <w:rPr>
          <w:rFonts w:eastAsia="sans-serif"/>
          <w:color w:val="000000"/>
          <w:shd w:val="clear" w:color="auto" w:fill="F5F5F5"/>
        </w:rPr>
        <w:t xml:space="preserve"> обучающимися профессиональными (ПК) и общими (ОК) компетенциями:</w:t>
      </w:r>
    </w:p>
    <w:p w:rsidR="00577F52" w:rsidRPr="009A03D6" w:rsidRDefault="00577F52">
      <w:pPr>
        <w:shd w:val="clear" w:color="auto" w:fill="FFFFFF"/>
        <w:rPr>
          <w:rFonts w:ascii="YS Text" w:eastAsia="YS Text" w:hAnsi="YS Text" w:cs="YS Text"/>
          <w:color w:val="000000"/>
          <w:sz w:val="24"/>
          <w:szCs w:val="24"/>
          <w:shd w:val="clear" w:color="auto" w:fill="FFFFFF"/>
          <w:lang w:eastAsia="zh-CN"/>
        </w:rPr>
      </w:pP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1. Понимать сущность и социальную значимость будущей профессии,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проявлять к ней устойчивый интерес.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3. Анализировать рабочую ситуацию, осуществлять </w:t>
      </w: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текущий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итоговый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контроль, оценку и коррекцию со</w:t>
      </w: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бственной деятельности, нести ответственность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за результаты своей работы. </w:t>
      </w:r>
    </w:p>
    <w:p w:rsidR="00577F52" w:rsidRDefault="009A03D6">
      <w:pPr>
        <w:rPr>
          <w:sz w:val="24"/>
          <w:szCs w:val="24"/>
        </w:rPr>
      </w:pP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ОК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4. Осуществлять поиск информации, необходимой для </w:t>
      </w: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эффективного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выполнения профессиональных задач.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5. Использовать информационно-коммуникационные технологии </w:t>
      </w: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профессиональ</w:t>
      </w: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ной деятельности.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6. Работать в команде, эффективно общаться с коллегами, руководством,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клиентами.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 7. Организовать собственную деятельность с соблюдением требований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охраны труда и экологической безопасности.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ОК 8. Исполнять воинскую обязанность,</w:t>
      </w: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в том числе с применением </w:t>
      </w: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полученных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профессиональных знаний </w:t>
      </w:r>
    </w:p>
    <w:p w:rsidR="00577F52" w:rsidRDefault="009A03D6">
      <w:pPr>
        <w:rPr>
          <w:sz w:val="24"/>
          <w:szCs w:val="24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 результате освоения дисциплины обучающийся должен обладать </w:t>
      </w:r>
    </w:p>
    <w:p w:rsidR="00577F52" w:rsidRPr="009A03D6" w:rsidRDefault="009A03D6">
      <w:pPr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профессиональными компетенциями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ПК3.1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Выполнять механизированные работы по кормлению, содержанию и уходу за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различными половозр</w:t>
      </w: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астными группами животных разных направлений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продуктивности.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ПК3.2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Проводить техническое обслуживание технологического оборудования на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животноводческих </w:t>
      </w:r>
      <w:proofErr w:type="gramStart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комплексах</w:t>
      </w:r>
      <w:proofErr w:type="gramEnd"/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механизированных фермах.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ПК3.3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Оказывать помощь ветеринарным специалистам в лечении и обработке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сельскохозяйственных животных.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ПК3.4 </w:t>
      </w:r>
    </w:p>
    <w:p w:rsidR="00577F52" w:rsidRPr="009A03D6" w:rsidRDefault="009A03D6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A03D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Участвовать в проведении дезинфекции помещений на животноводческих </w:t>
      </w:r>
    </w:p>
    <w:p w:rsidR="00577F52" w:rsidRDefault="009A03D6">
      <w:pP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proofErr w:type="spellStart"/>
      <w:proofErr w:type="gramStart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комплексах</w:t>
      </w:r>
      <w:proofErr w:type="spellEnd"/>
      <w:proofErr w:type="gramEnd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и </w:t>
      </w:r>
      <w:proofErr w:type="spellStart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механизированных</w:t>
      </w:r>
      <w:proofErr w:type="spellEnd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фермах</w:t>
      </w:r>
      <w:proofErr w:type="spellEnd"/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. </w:t>
      </w:r>
    </w:p>
    <w:p w:rsidR="00577F52" w:rsidRDefault="00577F52">
      <w:pPr>
        <w:rPr>
          <w:rFonts w:ascii="Times New Roman" w:eastAsia="SimSun" w:hAnsi="Times New Roman"/>
          <w:b/>
          <w:bCs/>
          <w:color w:val="000000"/>
          <w:sz w:val="24"/>
          <w:szCs w:val="24"/>
          <w:lang w:val="en-US" w:eastAsia="zh-CN"/>
        </w:rPr>
      </w:pPr>
    </w:p>
    <w:p w:rsidR="00577F52" w:rsidRDefault="00577F5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577F52" w:rsidRDefault="00577F5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577F52" w:rsidRDefault="00577F5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577F52" w:rsidRDefault="00577F5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p w:rsidR="00577F52" w:rsidRDefault="00577F52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7"/>
        <w:gridCol w:w="3654"/>
        <w:gridCol w:w="3977"/>
      </w:tblGrid>
      <w:tr w:rsidR="00577F52">
        <w:trPr>
          <w:trHeight w:val="649"/>
        </w:trPr>
        <w:tc>
          <w:tcPr>
            <w:tcW w:w="1668" w:type="dxa"/>
          </w:tcPr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504" w:type="dxa"/>
            <w:vAlign w:val="center"/>
          </w:tcPr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76" w:type="dxa"/>
            <w:vAlign w:val="center"/>
          </w:tcPr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77F52">
        <w:trPr>
          <w:trHeight w:val="212"/>
        </w:trPr>
        <w:tc>
          <w:tcPr>
            <w:tcW w:w="1668" w:type="dxa"/>
          </w:tcPr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uppressAutoHyphens/>
              <w:spacing w:after="0" w:line="240" w:lineRule="auto"/>
              <w:jc w:val="center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3.1-ПК3.4,</w:t>
            </w:r>
          </w:p>
          <w:p w:rsidR="00577F52" w:rsidRDefault="00577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577F52" w:rsidRPr="009A03D6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определять основные породы, учитывать продуктивность сельскохозяйственныхживотных;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оценивать сельскохозяйственных животных по происхождению, конституции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,э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кстерьеру и интерьеру, продуктивности и качеству потомства;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подбирать различные виды кормов и оценивать их качество;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проводить комплекс защитных мероприятий животных от заболеваний и падежа.</w:t>
            </w:r>
          </w:p>
          <w:p w:rsidR="00577F52" w:rsidRDefault="00577F5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76" w:type="dxa"/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основные виды и породы сельскохозяйственных животных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;н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аправления их продуктивности;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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основы разведения и кормления с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ельскохозяйственных животных;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технологии производства продукции животноводства;</w:t>
            </w:r>
          </w:p>
          <w:p w:rsidR="00577F52" w:rsidRPr="009A03D6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основы зоогигиены и ветеринарии.</w:t>
            </w:r>
          </w:p>
          <w:p w:rsidR="00577F52" w:rsidRDefault="00577F52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77F52" w:rsidRDefault="00577F52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</w:p>
    <w:p w:rsidR="00577F52" w:rsidRDefault="00577F52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</w:p>
    <w:p w:rsidR="00577F52" w:rsidRDefault="009A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воспитания:</w:t>
      </w:r>
    </w:p>
    <w:p w:rsidR="00577F52" w:rsidRDefault="00577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26"/>
      </w:tblGrid>
      <w:tr w:rsidR="00577F52">
        <w:tc>
          <w:tcPr>
            <w:tcW w:w="7338" w:type="dxa"/>
          </w:tcPr>
          <w:p w:rsidR="00577F52" w:rsidRDefault="009A03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77F52" w:rsidRDefault="00577F5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77F52" w:rsidRDefault="00577F52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77F52" w:rsidRDefault="009A03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577F52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7F52" w:rsidRDefault="009A03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Проявляющий активную гражданскую позицию,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</w:t>
            </w:r>
            <w:r>
              <w:rPr>
                <w:rFonts w:ascii="Times New Roman" w:hAnsi="Times New Roman"/>
                <w:sz w:val="24"/>
                <w:szCs w:val="24"/>
              </w:rPr>
              <w:t>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577F52" w:rsidRDefault="009A03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77F52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vAlign w:val="center"/>
          </w:tcPr>
          <w:p w:rsidR="00577F52" w:rsidRDefault="009A03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577F52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7F52" w:rsidRDefault="009A03D6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:rsidR="00577F52" w:rsidRDefault="009A03D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577F52">
      <w:pPr>
        <w:spacing w:after="0" w:line="259" w:lineRule="auto"/>
        <w:ind w:right="1003" w:firstLine="585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7F52" w:rsidRDefault="009A03D6">
      <w:pPr>
        <w:spacing w:after="0" w:line="259" w:lineRule="auto"/>
        <w:ind w:right="1003" w:firstLine="585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1.4.Количество часов на освоение программы  дисциплины: </w:t>
      </w:r>
    </w:p>
    <w:p w:rsidR="00577F52" w:rsidRDefault="009A03D6">
      <w:pPr>
        <w:spacing w:after="3" w:line="249" w:lineRule="auto"/>
        <w:ind w:left="29" w:right="412" w:firstLine="36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обучающегося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 </w:t>
      </w:r>
      <w:r w:rsidRPr="009A03D6">
        <w:rPr>
          <w:rFonts w:ascii="Times New Roman" w:eastAsia="Times New Roman" w:hAnsi="Times New Roman"/>
          <w:color w:val="000000"/>
          <w:sz w:val="24"/>
          <w:szCs w:val="24"/>
        </w:rPr>
        <w:t>48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часов, включая: </w:t>
      </w:r>
    </w:p>
    <w:p w:rsidR="00577F52" w:rsidRDefault="009A03D6">
      <w:pPr>
        <w:spacing w:after="3" w:line="249" w:lineRule="auto"/>
        <w:ind w:left="404" w:right="412" w:hanging="1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обязательной аудиторной учебной нагрузки обучающегося – </w:t>
      </w:r>
      <w:r w:rsidRPr="009A03D6">
        <w:rPr>
          <w:rFonts w:ascii="Times New Roman" w:eastAsia="Times New Roman" w:hAnsi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часа; самостоятельной работы обучающегося – </w:t>
      </w:r>
      <w:r w:rsidRPr="009A03D6">
        <w:rPr>
          <w:rFonts w:ascii="Times New Roman" w:eastAsia="Times New Roman" w:hAnsi="Times New Roman"/>
          <w:color w:val="000000"/>
          <w:sz w:val="24"/>
          <w:szCs w:val="24"/>
        </w:rPr>
        <w:t>16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часов; </w:t>
      </w:r>
    </w:p>
    <w:p w:rsidR="00577F52" w:rsidRDefault="00577F52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577F52" w:rsidRDefault="009A03D6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СТРУКТУРА И </w:t>
      </w:r>
      <w:r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577F52" w:rsidRDefault="009A03D6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7620"/>
        <w:gridCol w:w="1951"/>
      </w:tblGrid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учебная нагрузка</w:t>
            </w:r>
          </w:p>
        </w:tc>
        <w:tc>
          <w:tcPr>
            <w:tcW w:w="1019" w:type="pct"/>
            <w:vAlign w:val="center"/>
          </w:tcPr>
          <w:p w:rsidR="00577F52" w:rsidRDefault="009A03D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Обязательная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аудиторная учебная нагрузка</w:t>
            </w:r>
          </w:p>
        </w:tc>
        <w:tc>
          <w:tcPr>
            <w:tcW w:w="1019" w:type="pct"/>
            <w:vAlign w:val="center"/>
          </w:tcPr>
          <w:p w:rsidR="00577F52" w:rsidRDefault="009A03D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т. ч.  практические занятия</w:t>
            </w:r>
          </w:p>
        </w:tc>
        <w:tc>
          <w:tcPr>
            <w:tcW w:w="1019" w:type="pct"/>
            <w:vAlign w:val="center"/>
          </w:tcPr>
          <w:p w:rsidR="00577F52" w:rsidRDefault="009A03D6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019" w:type="pct"/>
            <w:vAlign w:val="center"/>
          </w:tcPr>
          <w:p w:rsidR="00577F52" w:rsidRDefault="009A03D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577F52">
        <w:trPr>
          <w:trHeight w:val="490"/>
        </w:trPr>
        <w:tc>
          <w:tcPr>
            <w:tcW w:w="3980" w:type="pct"/>
            <w:vAlign w:val="center"/>
          </w:tcPr>
          <w:p w:rsidR="00577F52" w:rsidRDefault="009A03D6">
            <w:pPr>
              <w:suppressAutoHyphens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Промежуточная аттестация проводится в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формезачета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577F52" w:rsidRDefault="00577F52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577F52" w:rsidRDefault="00577F52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i/>
          <w:sz w:val="24"/>
          <w:szCs w:val="24"/>
        </w:rPr>
        <w:sectPr w:rsidR="00577F5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77F52" w:rsidRDefault="009A03D6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  <w:r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2.2.  Тематический план и содержание учебной </w:t>
      </w:r>
      <w:proofErr w:type="gramStart"/>
      <w:r>
        <w:rPr>
          <w:rFonts w:ascii="Times New Roman" w:hAnsi="Times New Roman"/>
          <w:b/>
          <w:spacing w:val="-2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  <w:u w:val="single"/>
        </w:rPr>
        <w:t>Экологические основы природопользования</w:t>
      </w:r>
    </w:p>
    <w:p w:rsidR="00577F52" w:rsidRDefault="00577F52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</w:p>
    <w:p w:rsidR="00577F52" w:rsidRDefault="00577F52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</w:p>
    <w:p w:rsidR="00577F52" w:rsidRDefault="00577F52"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4"/>
          <w:szCs w:val="24"/>
          <w:u w:val="single"/>
        </w:rPr>
      </w:pPr>
    </w:p>
    <w:tbl>
      <w:tblPr>
        <w:tblW w:w="15452" w:type="dxa"/>
        <w:tblInd w:w="-318" w:type="dxa"/>
        <w:tblLayout w:type="fixed"/>
        <w:tblLook w:val="04A0"/>
      </w:tblPr>
      <w:tblGrid>
        <w:gridCol w:w="2101"/>
        <w:gridCol w:w="775"/>
        <w:gridCol w:w="9187"/>
        <w:gridCol w:w="979"/>
        <w:gridCol w:w="2410"/>
      </w:tblGrid>
      <w:tr w:rsidR="00577F52"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работы,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</w:t>
            </w:r>
          </w:p>
        </w:tc>
      </w:tr>
      <w:tr w:rsidR="00577F52">
        <w:trPr>
          <w:trHeight w:val="8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«Основы анатомии и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физиологии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животных»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2, ЛР 3, ЛР 10</w:t>
            </w:r>
          </w:p>
        </w:tc>
      </w:tr>
      <w:tr w:rsidR="00577F52">
        <w:trPr>
          <w:trHeight w:val="535"/>
        </w:trPr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Понятие об анатомии и физиологии как биологических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науках. Организм как единое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целое. Строение и функции клеток. Понятие о тканях, органах, аппаратах и системах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организма животного.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Строение и функции скелета, мышц, кожного покрова и молочной железы.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Строение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и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функции</w:t>
            </w:r>
            <w:proofErr w:type="spellEnd"/>
            <w:proofErr w:type="gram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сердца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,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значение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сердечно-сосудистой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системы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536"/>
        </w:trPr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Система органов пищеварения. Строение и функции однокамерного и многокамерного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желудка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.О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бмен веществ и энергии.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477"/>
        </w:trPr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Нервная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>система</w:t>
            </w:r>
            <w:proofErr w:type="gram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>ефлекс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его значение. Стресс и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>стрессоустойчивость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477"/>
        </w:trPr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Практические занятия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: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Определение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особенностей строение скелета и системы органов пищеварения у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животных</w:t>
            </w:r>
            <w:proofErr w:type="spellEnd"/>
            <w:proofErr w:type="gram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разных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видов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477"/>
        </w:trPr>
        <w:tc>
          <w:tcPr>
            <w:tcW w:w="2101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Сообщение, реферат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«Основы разведения и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племенной работы»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 xml:space="preserve">ЛР 2, 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3, ЛР 10</w:t>
            </w:r>
          </w:p>
        </w:tc>
      </w:tr>
      <w:tr w:rsidR="00577F52">
        <w:trPr>
          <w:trHeight w:val="90"/>
        </w:trPr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Происхождение, одомашнивание и эволюция сельскохозяйственных животных.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Конституция, экстерьер и интерьер, их значение и методы оценки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.П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онятие о росте и развитии животных. Основные виды продуктивностисельскохозяйственных животных. Породы се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льскохозяйственных животных.Методы разведения животных, их сущность и хозяйственное значение. </w:t>
            </w:r>
          </w:p>
          <w:p w:rsidR="00577F52" w:rsidRDefault="00577F52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</w:p>
          <w:p w:rsidR="00577F52" w:rsidRDefault="00577F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609"/>
        </w:trPr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Практическ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о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е заняти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 xml:space="preserve">е: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Оценка животных по происхождению, конституции, экстерьеру и интерьеру.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1477"/>
        </w:trPr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Понятие об</w:t>
            </w:r>
          </w:p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отборе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и подборе животных.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Селекционно-племенная работа.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Практическ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о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е заняти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 xml:space="preserve">е: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Определение основных пород животных.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609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Сообщение, реферат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73"/>
        </w:trPr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«Основы кормления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сельскохозяйственных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животных»</w:t>
            </w:r>
          </w:p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2, ЛР 3, ЛР 10</w:t>
            </w:r>
          </w:p>
        </w:tc>
      </w:tr>
      <w:tr w:rsidR="00577F52">
        <w:trPr>
          <w:trHeight w:val="373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Химический состав и питательность кормов. Классификация и краткая характеристика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кормов, подготовка их к вскармливанию.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Хранение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кормов</w:t>
            </w:r>
            <w:proofErr w:type="spellEnd"/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341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Основы нормированного кормления. Понятие о рационах.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Общие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принципы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их</w:t>
            </w:r>
            <w:proofErr w:type="spellEnd"/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составления</w:t>
            </w:r>
            <w:proofErr w:type="spellEnd"/>
            <w:proofErr w:type="gram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341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Практическ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о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е заняти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е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u w:val="single"/>
                <w:shd w:val="clear" w:color="auto" w:fill="FFFFFF"/>
                <w:lang w:eastAsia="zh-CN"/>
              </w:rPr>
              <w:t>: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Определение видов кормов и оценка их качества.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Составление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рационов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«Системы и способы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содержания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животных. Кормление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и уход за животными»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 xml:space="preserve">ЛР 2, 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3, ЛР 10</w:t>
            </w:r>
          </w:p>
        </w:tc>
      </w:tr>
      <w:tr w:rsidR="00577F52">
        <w:trPr>
          <w:trHeight w:val="420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Содержание животных в стойловый и пастбищный периоды.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Способы содержания крупного рогатого скота. Содержание откормочного поголовья.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Кормление и уход за животными в зимний период.</w:t>
            </w:r>
          </w:p>
          <w:p w:rsidR="00577F52" w:rsidRDefault="00577F52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644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Сообщение,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реферат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«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Технология</w:t>
            </w:r>
            <w:proofErr w:type="spellEnd"/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производства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молока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»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2, ЛР 3, ЛР 10</w:t>
            </w:r>
          </w:p>
        </w:tc>
      </w:tr>
      <w:tr w:rsidR="00577F52">
        <w:trPr>
          <w:trHeight w:val="414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Состав и свойства молока.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Первичная обработка.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Подбор коров к машинному доению.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Учет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в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молочном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деле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482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Технология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кормления откормочного поголовья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Отгонное скотоводство.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Выращивание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молодняка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сельскохозяйственных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животных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pStyle w:val="a3"/>
              <w:spacing w:before="0" w:beforeAutospacing="0" w:after="0" w:afterAutospacing="0"/>
              <w:jc w:val="both"/>
              <w:outlineLvl w:val="3"/>
              <w:rPr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 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5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pStyle w:val="a3"/>
              <w:spacing w:before="0" w:beforeAutospacing="0" w:after="0" w:afterAutospacing="0"/>
              <w:jc w:val="both"/>
              <w:outlineLvl w:val="3"/>
              <w:rPr>
                <w:bCs/>
              </w:rPr>
            </w:pPr>
            <w:r>
              <w:rPr>
                <w:b/>
                <w:i/>
              </w:rPr>
              <w:t xml:space="preserve">Самостоятельная работа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  <w:r>
              <w:rPr>
                <w:b/>
                <w:i/>
              </w:rPr>
              <w:t xml:space="preserve">: </w:t>
            </w:r>
            <w:r>
              <w:rPr>
                <w:bCs/>
                <w:iCs/>
              </w:rPr>
              <w:t>Сообщение, реферат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«Организация и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технология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производства мяса.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2, ЛР 3, ЛР 10</w:t>
            </w:r>
          </w:p>
        </w:tc>
      </w:tr>
      <w:tr w:rsidR="00577F52"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Технология кормления откормочного поголовья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Отгонное скотоводство.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Выращивание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молодняка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сельскохозяйственных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животных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Сообщение, реферат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«Основы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зоогигиены</w:t>
            </w:r>
          </w:p>
          <w:p w:rsidR="00577F52" w:rsidRDefault="009A03D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и ветеринарии»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9A03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1-ОК8,</w:t>
            </w:r>
          </w:p>
          <w:p w:rsidR="00577F52" w:rsidRDefault="009A03D6">
            <w:pPr>
              <w:spacing w:after="0"/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ПК</w:t>
            </w: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3.1-ПК3.4</w:t>
            </w:r>
          </w:p>
          <w:p w:rsidR="00577F52" w:rsidRDefault="009A03D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sans-serif" w:hAnsi="Times New Roman"/>
                <w:color w:val="000000"/>
                <w:sz w:val="24"/>
                <w:szCs w:val="24"/>
                <w:shd w:val="clear" w:color="auto" w:fill="F5F5F5"/>
              </w:rPr>
              <w:t>ЛР 2, ЛР 3, ЛР 10</w:t>
            </w:r>
          </w:p>
        </w:tc>
      </w:tr>
      <w:tr w:rsidR="00577F52">
        <w:trPr>
          <w:trHeight w:val="908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Понятие о зоогигиене. Общие ветеринарно-санитарные требования к 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животноводческим</w:t>
            </w:r>
            <w:proofErr w:type="gramEnd"/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помещениям, почве, кормам и воде.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Понятие о ветеринарии. Комплекс 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мероприятий по усилению охраны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сельскохозяйственных животных от заболеваний и падежа, улучшению ветеринарно-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санитарного состояния животноводческих ферм, комплексов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.</w:t>
            </w:r>
            <w:proofErr w:type="gramEnd"/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Причины, вызывающие незаразные болезни. Меры профилактики незаразных болезней.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Инфекционн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ые болезни, их возбудители. Инвазионные заболевания, встречающиеся у</w:t>
            </w:r>
          </w:p>
          <w:p w:rsidR="00577F52" w:rsidRDefault="009A03D6">
            <w:pPr>
              <w:shd w:val="clear" w:color="auto" w:fill="FFFFFF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животных</w:t>
            </w:r>
            <w:proofErr w:type="spellEnd"/>
            <w:proofErr w:type="gram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и у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людей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F52">
        <w:trPr>
          <w:trHeight w:val="440"/>
        </w:trPr>
        <w:tc>
          <w:tcPr>
            <w:tcW w:w="2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9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ind w:left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32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Зачет дифференцированный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577F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7F52" w:rsidRDefault="00577F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7F52" w:rsidRDefault="00577F52">
      <w:pPr>
        <w:rPr>
          <w:rFonts w:ascii="Times New Roman" w:hAnsi="Times New Roman"/>
          <w:i/>
          <w:sz w:val="24"/>
          <w:szCs w:val="24"/>
        </w:rPr>
        <w:sectPr w:rsidR="00577F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lastRenderedPageBreak/>
        <w:t>3 УСЛОВИЯ РЕАЛИЗАЦИИ ПРОГРАММЫ ДИСЦИПЛИНЫ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3.1. Требования к минимальному 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материально-техническому обеспечению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Реализация программы дисциплины требует наличия учебного кабинета «Зоотехнии»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Оборудование учебного кабинета: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- посадочные места по количеству обучающихся;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- рабочее место преподавателя;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-комплект учебно-наглядных пособ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ий по предмету.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Технические средства обучения: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Компьютер с лицензионным программным обеспечением и мультимедиапроектор.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3.2. Информационное обеспечение обучения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рекомендуемых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учебных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изданий,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Интернет-ресурсов,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дополнительной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литературы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Основные источники</w:t>
      </w:r>
      <w:proofErr w:type="gramStart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:</w:t>
      </w:r>
      <w:proofErr w:type="gramEnd"/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1 Зеленевский В.Н., Васильев А.П., Логинова Л.К. Анатомия и физиология животных: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учебник. – М.: «Академия», 2014 г. – 464с.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Легеза В.Н.. Животноводство. - М.: Академия, 2012 г.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3 Менькин В.К. Кормление животных: учебник для техникумов. - М.: КолосС, 2009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г.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Дополнительные источники: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1 Слабкина А.И., Солдатов А.П., Попова М.А. – «Основы животноводства», Москва: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«КолосС», 2007 г. – 280 с.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2 Шляхтунов В.И. Основы зоотехнии. – М.: 2006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Интернет ресурсы: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1 Большая советская энциклопедия -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http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://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bonaen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ru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/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z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/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zootechniya</w:t>
      </w:r>
      <w:proofErr w:type="spellEnd"/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lastRenderedPageBreak/>
        <w:t xml:space="preserve">«Глоссарий. ру»: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http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:/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proofErr w:type="gram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glossary</w:t>
      </w:r>
      <w:proofErr w:type="gram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proofErr w:type="spellStart"/>
      <w:proofErr w:type="gram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ru</w:t>
      </w:r>
      <w:proofErr w:type="spellEnd"/>
      <w:proofErr w:type="gramEnd"/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Журнал «Сельский механизатор» 2010-12г.г. интернет-сайт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selmech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msk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ru</w:t>
      </w:r>
      <w:proofErr w:type="spellEnd"/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Мир энциклопедий: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http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:/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encyclopedia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.. 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ru</w:t>
      </w:r>
      <w:proofErr w:type="spellEnd"/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Образовательный портал «Учеба»: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ucheba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Com</w:t>
      </w:r>
    </w:p>
    <w:p w:rsidR="00577F52" w:rsidRDefault="009A03D6">
      <w:pPr>
        <w:shd w:val="clear" w:color="auto" w:fill="FFFFFF"/>
        <w:rPr>
          <w:rFonts w:ascii="Times New Roman" w:eastAsia="YS Text" w:hAnsi="Times New Roman"/>
          <w:color w:val="000000"/>
          <w:sz w:val="24"/>
          <w:szCs w:val="24"/>
        </w:rPr>
      </w:pP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Российский образовательный порт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ал: 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http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:/</w:t>
      </w:r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www</w:t>
      </w:r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>.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edu</w:t>
      </w:r>
      <w:proofErr w:type="spellEnd"/>
      <w:r w:rsidRPr="009A03D6"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eastAsia="zh-CN"/>
        </w:rPr>
        <w:t xml:space="preserve">. </w:t>
      </w:r>
      <w:proofErr w:type="spellStart"/>
      <w:r>
        <w:rPr>
          <w:rFonts w:ascii="Times New Roman" w:eastAsia="YS Text" w:hAnsi="Times New Roman"/>
          <w:color w:val="000000"/>
          <w:sz w:val="24"/>
          <w:szCs w:val="24"/>
          <w:shd w:val="clear" w:color="auto" w:fill="FFFFFF"/>
          <w:lang w:val="en-US" w:eastAsia="zh-CN"/>
        </w:rPr>
        <w:t>ru</w:t>
      </w:r>
      <w:proofErr w:type="spellEnd"/>
    </w:p>
    <w:p w:rsidR="00577F52" w:rsidRDefault="00577F52">
      <w:pPr>
        <w:ind w:left="851"/>
        <w:rPr>
          <w:rFonts w:ascii="Times New Roman" w:hAnsi="Times New Roman"/>
          <w:b/>
          <w:bCs/>
          <w:sz w:val="24"/>
          <w:szCs w:val="24"/>
        </w:rPr>
      </w:pPr>
    </w:p>
    <w:p w:rsidR="00577F52" w:rsidRDefault="00577F52">
      <w:pPr>
        <w:rPr>
          <w:rFonts w:ascii="Times New Roman" w:hAnsi="Times New Roman"/>
          <w:b/>
          <w:sz w:val="24"/>
          <w:szCs w:val="24"/>
        </w:rPr>
      </w:pPr>
    </w:p>
    <w:p w:rsidR="00577F52" w:rsidRDefault="009A03D6">
      <w:pPr>
        <w:numPr>
          <w:ilvl w:val="0"/>
          <w:numId w:val="2"/>
        </w:numPr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577F52" w:rsidRDefault="00577F52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510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8"/>
        <w:gridCol w:w="3165"/>
        <w:gridCol w:w="2843"/>
        <w:gridCol w:w="1911"/>
      </w:tblGrid>
      <w:tr w:rsidR="00577F52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577F5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77F52">
        <w:trPr>
          <w:trHeight w:val="90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Pr="009A03D6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основные виды и породы сельскохозяйственных животных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;н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аправления их продуктивности;</w:t>
            </w:r>
          </w:p>
          <w:p w:rsidR="00577F52" w:rsidRPr="009A03D6" w:rsidRDefault="00577F52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</w:p>
          <w:p w:rsidR="00577F52" w:rsidRDefault="00577F5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1. </w:t>
            </w:r>
            <w:r>
              <w:rPr>
                <w:rFonts w:eastAsia="sans-serif"/>
                <w:color w:val="000000"/>
                <w:shd w:val="clear" w:color="auto" w:fill="F5F5F5"/>
              </w:rPr>
              <w:t>Понимать сущность и социальную значимость будущей профессии, проявлять к ней устойчивый интерес.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</w:t>
            </w:r>
            <w:r>
              <w:rPr>
                <w:rFonts w:eastAsia="sans-serif"/>
                <w:color w:val="000000"/>
                <w:shd w:val="clear" w:color="auto" w:fill="F5F5F5"/>
              </w:rPr>
              <w:t>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</w:t>
            </w:r>
            <w:r>
              <w:rPr>
                <w:rFonts w:eastAsia="sans-serif"/>
                <w:color w:val="000000"/>
                <w:shd w:val="clear" w:color="auto" w:fill="F5F5F5"/>
              </w:rPr>
              <w:t xml:space="preserve"> информационно-коммуникационные технологии в профессиональной </w:t>
            </w:r>
            <w:r>
              <w:rPr>
                <w:rFonts w:eastAsia="sans-serif"/>
                <w:color w:val="000000"/>
                <w:shd w:val="clear" w:color="auto" w:fill="F5F5F5"/>
              </w:rPr>
              <w:lastRenderedPageBreak/>
              <w:t>деятельности.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требований охраны труда и экологической безопасности.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>Прояв</w:t>
            </w:r>
            <w:r>
              <w:rPr>
                <w:rFonts w:ascii="Times New Roman" w:hAnsi="Times New Roman"/>
                <w:sz w:val="24"/>
                <w:szCs w:val="24"/>
              </w:rPr>
              <w:t>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</w:t>
            </w:r>
            <w:r>
              <w:rPr>
                <w:rFonts w:ascii="Times New Roman" w:hAnsi="Times New Roman"/>
                <w:sz w:val="24"/>
                <w:szCs w:val="24"/>
              </w:rPr>
              <w:t>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представителей субк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</w:t>
            </w:r>
            <w:bookmarkStart w:id="0" w:name="_GoBack"/>
            <w:r>
              <w:rPr>
                <w:rFonts w:ascii="Times New Roman" w:eastAsia="SimSun" w:hAnsi="Times New Roman"/>
                <w:sz w:val="24"/>
                <w:szCs w:val="24"/>
              </w:rPr>
              <w:t>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bookmarkEnd w:id="0"/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основы разведения и кормления сельскохозяйственных животных;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4. Осуществлять поиск </w:t>
            </w:r>
            <w:r>
              <w:rPr>
                <w:rFonts w:eastAsia="sans-serif"/>
                <w:color w:val="000000"/>
                <w:shd w:val="clear" w:color="auto" w:fill="F5F5F5"/>
              </w:rPr>
              <w:t>информации, необходимой для эффективного выполнения профессиональных задач.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требований охраны труда и экологической безопасности.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8. Исполнять воинскую </w:t>
            </w:r>
            <w:r>
              <w:rPr>
                <w:rFonts w:eastAsia="sans-serif"/>
                <w:color w:val="000000"/>
                <w:shd w:val="clear" w:color="auto" w:fill="F5F5F5"/>
              </w:rPr>
              <w:lastRenderedPageBreak/>
              <w:t>обязанность, в том числе с применением полу</w:t>
            </w:r>
            <w:r>
              <w:rPr>
                <w:rFonts w:eastAsia="sans-serif"/>
                <w:color w:val="000000"/>
                <w:shd w:val="clear" w:color="auto" w:fill="F5F5F5"/>
              </w:rPr>
              <w:t>ченных профессиональных знаний (для юношей).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Участвовать в прове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еском и территориальном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учебных исследований </w:t>
            </w:r>
            <w:proofErr w:type="gramEnd"/>
          </w:p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технологии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производства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продукции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животноводства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;</w:t>
            </w:r>
          </w:p>
          <w:p w:rsidR="00577F52" w:rsidRDefault="00577F5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осуществлять текущий и итоговый контроль, </w:t>
            </w:r>
            <w:r>
              <w:rPr>
                <w:rFonts w:eastAsia="sans-serif"/>
                <w:color w:val="000000"/>
                <w:shd w:val="clear" w:color="auto" w:fill="F5F5F5"/>
              </w:rPr>
              <w:t>оценку и коррекцию 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4. Осуществлять поиск </w:t>
            </w:r>
            <w:r>
              <w:rPr>
                <w:rFonts w:eastAsia="sans-serif"/>
                <w:color w:val="000000"/>
                <w:shd w:val="clear" w:color="auto" w:fill="F5F5F5"/>
              </w:rPr>
              <w:lastRenderedPageBreak/>
              <w:t>информации, необходимой для эффективного выполнения профессиональных задач.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 информационно-коммуникационные технологии</w:t>
            </w:r>
            <w:r>
              <w:rPr>
                <w:rFonts w:eastAsia="sans-serif"/>
                <w:color w:val="000000"/>
                <w:shd w:val="clear" w:color="auto" w:fill="F5F5F5"/>
              </w:rPr>
              <w:t xml:space="preserve"> в профессиональной деятельности.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6. Работать в команде, эффективно общаться с коллегами, руководством, клиентами.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требований охраны труда и экологической безопасности.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8. Исполнять воинскую </w:t>
            </w:r>
            <w:r>
              <w:rPr>
                <w:rFonts w:eastAsia="sans-serif"/>
                <w:color w:val="000000"/>
                <w:shd w:val="clear" w:color="auto" w:fill="F5F5F5"/>
              </w:rPr>
              <w:t>обязанность, в том числе с применением полученных профессиональных знаний (для юношей).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Участвовать в провед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ском и территориальном самоуправлении, в том числе на условиях добровольчества,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обеспечения безо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основы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зоогигиены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и </w:t>
            </w:r>
            <w:proofErr w:type="spellStart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ветеринарии</w:t>
            </w:r>
            <w:proofErr w:type="spellEnd"/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 w:rsidR="00577F52" w:rsidRDefault="00577F5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</w:t>
            </w:r>
            <w:r>
              <w:rPr>
                <w:rFonts w:eastAsia="sans-serif"/>
                <w:color w:val="000000"/>
                <w:shd w:val="clear" w:color="auto" w:fill="F5F5F5"/>
              </w:rPr>
              <w:t>соблюдением требований охраны труда и экологической безопасности.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8. Исполнять воинскую обязанность, в том числе с применением полученных профессиональных знаний (для юношей).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</w:t>
            </w:r>
            <w:r>
              <w:rPr>
                <w:rFonts w:ascii="Times New Roman" w:hAnsi="Times New Roman"/>
                <w:sz w:val="24"/>
                <w:szCs w:val="24"/>
              </w:rPr>
              <w:t>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Заботящийся о защите окружающей среды, собственной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чужой безопасности, в том числе цифровой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F52" w:rsidRDefault="009A03D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577F52">
        <w:trPr>
          <w:trHeight w:val="90"/>
        </w:trPr>
        <w:tc>
          <w:tcPr>
            <w:tcW w:w="822" w:type="pct"/>
          </w:tcPr>
          <w:p w:rsidR="00577F52" w:rsidRPr="009A03D6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определять основные породы, учитывать продуктивность сельскохозяйственныхживотных;</w:t>
            </w:r>
          </w:p>
          <w:p w:rsidR="00577F52" w:rsidRDefault="00577F52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</w:p>
          <w:p w:rsidR="00577F52" w:rsidRDefault="00577F52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70" w:type="pct"/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2. Организовывать собственную </w:t>
            </w:r>
            <w:r>
              <w:rPr>
                <w:rFonts w:eastAsia="sans-serif"/>
                <w:color w:val="000000"/>
                <w:shd w:val="clear" w:color="auto" w:fill="F5F5F5"/>
              </w:rPr>
              <w:t>деятельность, исходя из цели и способов ее достижения, определенных руководителем.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>
              <w:rPr>
                <w:rFonts w:eastAsia="sans-serif"/>
                <w:color w:val="000000"/>
                <w:shd w:val="clear" w:color="auto" w:fill="F5F5F5"/>
              </w:rPr>
              <w:t>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</w:t>
            </w:r>
            <w:r>
              <w:rPr>
                <w:rFonts w:eastAsia="sans-serif"/>
                <w:color w:val="000000"/>
                <w:shd w:val="clear" w:color="auto" w:fill="F5F5F5"/>
              </w:rPr>
              <w:t>ребований охраны труда и экологической безопасности.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Проводить техническое обслуживание т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</w:t>
            </w:r>
            <w:r>
              <w:rPr>
                <w:rFonts w:ascii="Times New Roman" w:hAnsi="Times New Roman"/>
                <w:sz w:val="24"/>
                <w:szCs w:val="24"/>
              </w:rPr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</w:t>
            </w:r>
            <w:r>
              <w:rPr>
                <w:rFonts w:ascii="Times New Roman" w:hAnsi="Times New Roman"/>
                <w:sz w:val="24"/>
                <w:szCs w:val="24"/>
              </w:rPr>
              <w:t>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Заботящийся о защите окружающей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среды, собственной и чужой безопасности, в том числе цифровой</w:t>
            </w:r>
          </w:p>
        </w:tc>
        <w:tc>
          <w:tcPr>
            <w:tcW w:w="1006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ых исследований </w:t>
            </w:r>
            <w:proofErr w:type="gramEnd"/>
          </w:p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оценивать сельскохозяйственных животных по происхождению, конституции</w:t>
            </w:r>
            <w:proofErr w:type="gramStart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,э</w:t>
            </w:r>
            <w:proofErr w:type="gramEnd"/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кстерьеру и интерьеру, продуктивности и качеству потомства;</w:t>
            </w:r>
          </w:p>
          <w:p w:rsidR="00577F52" w:rsidRDefault="00577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70" w:type="pct"/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осуществлять текущий и итоговый контроль, оценку и коррекцию </w:t>
            </w:r>
            <w:r>
              <w:rPr>
                <w:rFonts w:eastAsia="sans-serif"/>
                <w:color w:val="000000"/>
                <w:shd w:val="clear" w:color="auto" w:fill="F5F5F5"/>
              </w:rPr>
              <w:t>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требований охраны труда и </w:t>
            </w:r>
            <w:r>
              <w:rPr>
                <w:rFonts w:eastAsia="sans-serif"/>
                <w:color w:val="000000"/>
                <w:shd w:val="clear" w:color="auto" w:fill="F5F5F5"/>
              </w:rPr>
              <w:t>экологической безопасности.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Проводить техническое обслуживание технологического оборудова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механизированных фермах. </w:t>
            </w:r>
          </w:p>
        </w:tc>
        <w:tc>
          <w:tcPr>
            <w:tcW w:w="1500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</w:t>
            </w:r>
            <w:r>
              <w:rPr>
                <w:rFonts w:ascii="Times New Roman" w:hAnsi="Times New Roman"/>
                <w:sz w:val="24"/>
                <w:szCs w:val="24"/>
              </w:rPr>
              <w:t>ях добровольчества, 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Заботящийся о защите окружающей среды, собственной и чужой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безопасности, в том числе цифровой</w:t>
            </w:r>
          </w:p>
        </w:tc>
        <w:tc>
          <w:tcPr>
            <w:tcW w:w="1006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-письменный/устный опрос;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подбирать различные виды кормов и оценивать их качество;</w:t>
            </w:r>
          </w:p>
          <w:p w:rsidR="00577F52" w:rsidRDefault="00577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70" w:type="pct"/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 информационно-коммуникационные технологии в профессиональной д</w:t>
            </w:r>
            <w:r>
              <w:rPr>
                <w:rFonts w:eastAsia="sans-serif"/>
                <w:color w:val="000000"/>
                <w:shd w:val="clear" w:color="auto" w:fill="F5F5F5"/>
              </w:rPr>
              <w:t>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собственную деятельность с соблюдением требований охраны труда и экологической безопасности.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половозрастными группами животных разных 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сельскохозяйственных ж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</w:t>
            </w:r>
            <w:r>
              <w:rPr>
                <w:rFonts w:ascii="Times New Roman" w:hAnsi="Times New Roman"/>
                <w:sz w:val="24"/>
                <w:szCs w:val="24"/>
              </w:rPr>
              <w:t>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деалам гражданского общества, обеспечения безопасности, прав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социально опасное поведение окружающих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006" w:type="pct"/>
          </w:tcPr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  <w:tr w:rsidR="00577F52">
        <w:trPr>
          <w:trHeight w:val="90"/>
        </w:trPr>
        <w:tc>
          <w:tcPr>
            <w:tcW w:w="822" w:type="pct"/>
          </w:tcPr>
          <w:p w:rsidR="00577F52" w:rsidRDefault="009A03D6">
            <w:pPr>
              <w:shd w:val="clear" w:color="auto" w:fill="FFFFFF"/>
              <w:spacing w:line="240" w:lineRule="auto"/>
              <w:rPr>
                <w:rFonts w:ascii="Times New Roman" w:eastAsia="YS Tex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lastRenderedPageBreak/>
              <w:t>--</w:t>
            </w:r>
            <w:r w:rsidRPr="009A03D6">
              <w:rPr>
                <w:rFonts w:ascii="Times New Roman" w:eastAsia="YS Text" w:hAnsi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 xml:space="preserve"> проводить комплекс защитных мероприятий животных от заболеваний и падежа.</w:t>
            </w:r>
          </w:p>
          <w:p w:rsidR="00577F52" w:rsidRDefault="00577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1670" w:type="pct"/>
          </w:tcPr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3. Анализировать рабочую ситуацию,</w:t>
            </w:r>
            <w:r>
              <w:rPr>
                <w:rFonts w:eastAsia="sans-serif"/>
                <w:color w:val="000000"/>
                <w:shd w:val="clear" w:color="auto" w:fill="F5F5F5"/>
              </w:rPr>
              <w:t xml:space="preserve">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577F52" w:rsidRDefault="009A03D6">
            <w:pPr>
              <w:pStyle w:val="a3"/>
              <w:shd w:val="clear" w:color="auto" w:fill="F5F5F5"/>
              <w:spacing w:before="0" w:beforeAutospacing="0" w:after="0" w:afterAutospacing="0" w:line="285" w:lineRule="atLeast"/>
              <w:jc w:val="both"/>
              <w:rPr>
                <w:rFonts w:ascii="sans-serif" w:eastAsia="sans-serif" w:hAnsi="sans-serif" w:cs="sans-serif"/>
                <w:color w:val="000000"/>
              </w:rPr>
            </w:pPr>
            <w:proofErr w:type="gramStart"/>
            <w:r>
              <w:rPr>
                <w:rFonts w:eastAsia="sans-serif"/>
                <w:color w:val="000000"/>
                <w:shd w:val="clear" w:color="auto" w:fill="F5F5F5"/>
              </w:rPr>
              <w:t>ОК</w:t>
            </w:r>
            <w:proofErr w:type="gramEnd"/>
            <w:r>
              <w:rPr>
                <w:rFonts w:eastAsia="sans-serif"/>
                <w:color w:val="000000"/>
                <w:shd w:val="clear" w:color="auto" w:fill="F5F5F5"/>
              </w:rPr>
              <w:t xml:space="preserve"> 7. Организовать </w:t>
            </w:r>
            <w:r>
              <w:rPr>
                <w:rFonts w:eastAsia="sans-serif"/>
                <w:color w:val="000000"/>
                <w:shd w:val="clear" w:color="auto" w:fill="F5F5F5"/>
              </w:rPr>
              <w:t>собственную деятельность с соблюдением требований охраны труда и экологической безопасности.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ПК3.1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Выполнять механизированные работы по кормлению, содержанию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и уходу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различными половозрастными группами животных разных направлений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продуктивности.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ПК3.2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Проводить техническое обслуживание технологического оборудования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животноводческих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ПК3.3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Оказывать помощь ветеринарным специалистам в лечении и обработке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сельскохозяйственных животных.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ПК3.4 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в проведении дезинфекции помещений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животноводческих </w:t>
            </w:r>
          </w:p>
          <w:p w:rsidR="00577F52" w:rsidRDefault="009A03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комплексах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механизированных фермах. </w:t>
            </w:r>
          </w:p>
        </w:tc>
        <w:tc>
          <w:tcPr>
            <w:tcW w:w="1500" w:type="pct"/>
          </w:tcPr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>
              <w:rPr>
                <w:rFonts w:ascii="Times New Roman" w:hAnsi="Times New Roman"/>
                <w:sz w:val="24"/>
                <w:szCs w:val="24"/>
              </w:rPr>
              <w:t>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Соблюдающий нормы правопорядка,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идеалам гражданского общества,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577F52" w:rsidRDefault="009A03D6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 10</w:t>
            </w: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006" w:type="pct"/>
          </w:tcPr>
          <w:p w:rsidR="00577F52" w:rsidRDefault="00577F52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</w:p>
        </w:tc>
      </w:tr>
    </w:tbl>
    <w:p w:rsidR="00577F52" w:rsidRDefault="00577F52">
      <w:pPr>
        <w:rPr>
          <w:rFonts w:ascii="Times New Roman" w:hAnsi="Times New Roman"/>
          <w:b/>
          <w:sz w:val="24"/>
          <w:szCs w:val="24"/>
        </w:rPr>
      </w:pPr>
    </w:p>
    <w:sectPr w:rsidR="00577F52" w:rsidSect="00577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F52" w:rsidRDefault="009A03D6">
      <w:pPr>
        <w:spacing w:line="240" w:lineRule="auto"/>
      </w:pPr>
      <w:r>
        <w:separator/>
      </w:r>
    </w:p>
  </w:endnote>
  <w:endnote w:type="continuationSeparator" w:id="1">
    <w:p w:rsidR="00577F52" w:rsidRDefault="009A0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YS Text">
    <w:altName w:val="Segoe Print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F52" w:rsidRDefault="009A03D6">
      <w:pPr>
        <w:spacing w:after="0"/>
      </w:pPr>
      <w:r>
        <w:separator/>
      </w:r>
    </w:p>
  </w:footnote>
  <w:footnote w:type="continuationSeparator" w:id="1">
    <w:p w:rsidR="00577F52" w:rsidRDefault="009A03D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37F040"/>
    <w:multiLevelType w:val="multilevel"/>
    <w:tmpl w:val="B337F040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1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12"/>
        </w:tabs>
        <w:ind w:left="0" w:firstLine="0"/>
      </w:pPr>
      <w:rPr>
        <w:rFonts w:hint="default"/>
      </w:rPr>
    </w:lvl>
  </w:abstractNum>
  <w:abstractNum w:abstractNumId="1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5A6B84"/>
    <w:rsid w:val="0002399E"/>
    <w:rsid w:val="00062E17"/>
    <w:rsid w:val="000943B6"/>
    <w:rsid w:val="0012256E"/>
    <w:rsid w:val="00123C5F"/>
    <w:rsid w:val="001A2E4C"/>
    <w:rsid w:val="001B4CFE"/>
    <w:rsid w:val="00214377"/>
    <w:rsid w:val="002B1C36"/>
    <w:rsid w:val="002C1531"/>
    <w:rsid w:val="003175AC"/>
    <w:rsid w:val="0042423E"/>
    <w:rsid w:val="0043300D"/>
    <w:rsid w:val="00515E01"/>
    <w:rsid w:val="00577F52"/>
    <w:rsid w:val="005A6B84"/>
    <w:rsid w:val="005D0BA7"/>
    <w:rsid w:val="0063012C"/>
    <w:rsid w:val="006E68E8"/>
    <w:rsid w:val="00757772"/>
    <w:rsid w:val="007D7C98"/>
    <w:rsid w:val="00847E65"/>
    <w:rsid w:val="0089065D"/>
    <w:rsid w:val="0096496B"/>
    <w:rsid w:val="00993DFE"/>
    <w:rsid w:val="009A03D6"/>
    <w:rsid w:val="009F4ED0"/>
    <w:rsid w:val="00A1054D"/>
    <w:rsid w:val="00AA2A1E"/>
    <w:rsid w:val="00AD1C18"/>
    <w:rsid w:val="00AD47D3"/>
    <w:rsid w:val="00B029B4"/>
    <w:rsid w:val="00B73E2E"/>
    <w:rsid w:val="00D85AD6"/>
    <w:rsid w:val="00E655B8"/>
    <w:rsid w:val="00EA61C0"/>
    <w:rsid w:val="00EF4F49"/>
    <w:rsid w:val="00F041AA"/>
    <w:rsid w:val="00F6552A"/>
    <w:rsid w:val="00FA318F"/>
    <w:rsid w:val="00FC4E64"/>
    <w:rsid w:val="09456F47"/>
    <w:rsid w:val="0A6A3C8A"/>
    <w:rsid w:val="135B29CC"/>
    <w:rsid w:val="14F83706"/>
    <w:rsid w:val="49024A73"/>
    <w:rsid w:val="4B4542B1"/>
    <w:rsid w:val="50AC1CE6"/>
    <w:rsid w:val="61771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52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7F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577F5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77F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qFormat/>
    <w:rsid w:val="00577F5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99"/>
    <w:qFormat/>
    <w:rsid w:val="00577F52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uiPriority w:val="9"/>
    <w:qFormat/>
    <w:rsid w:val="00577F5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577F52"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2">
    <w:name w:val="Основной текст (2)"/>
    <w:basedOn w:val="a0"/>
    <w:qFormat/>
    <w:rsid w:val="00577F5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4101</Words>
  <Characters>23380</Characters>
  <Application>Microsoft Office Word</Application>
  <DocSecurity>0</DocSecurity>
  <Lines>194</Lines>
  <Paragraphs>54</Paragraphs>
  <ScaleCrop>false</ScaleCrop>
  <Company>SPecialiST RePack</Company>
  <LinksUpToDate>false</LinksUpToDate>
  <CharactersWithSpaces>27427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2</cp:revision>
  <dcterms:created xsi:type="dcterms:W3CDTF">2022-01-25T04:47:00Z</dcterms:created>
  <dcterms:modified xsi:type="dcterms:W3CDTF">2022-01-25T04:47:00Z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1DB599460AF945D880CF2E0876DD2910</vt:lpwstr>
  </property>
</Properties>
</file>